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right"/>
        <w:rPr>
          <w:rFonts w:ascii="Hoefler Text" w:cs="Hoefler Text" w:hAnsi="Hoefler Text" w:eastAsia="Hoefler Text"/>
          <w:b w:val="1"/>
          <w:bCs w:val="1"/>
          <w:smallCaps w:val="1"/>
          <w:outline w:val="0"/>
          <w:color w:val="2682ab"/>
          <w14:textFill>
            <w14:solidFill>
              <w14:srgbClr w14:val="2783AB"/>
            </w14:solidFill>
          </w14:textFill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919191" w:sz="4" w:space="0" w:shadow="0" w:frame="0"/>
          <w:insideV w:val="single" w:color="919191" w:sz="4" w:space="0" w:shadow="0" w:frame="0"/>
        </w:tblBorders>
        <w:shd w:val="clear" w:color="auto" w:fill="auto"/>
        <w:tblLayout w:type="fixed"/>
      </w:tblPr>
      <w:tblGrid>
        <w:gridCol w:w="6657"/>
        <w:gridCol w:w="2973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6657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2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5e5e5e"/>
                <w:rtl w:val="0"/>
                <w14:textFill>
                  <w14:solidFill>
                    <w14:srgbClr w14:val="5E5E5E"/>
                  </w14:solidFill>
                </w14:textFill>
              </w:rPr>
              <w:t>Nom de l</w:t>
            </w:r>
            <w:r>
              <w:rPr>
                <w:rFonts w:ascii="Hoefler Text" w:hAnsi="Hoefler Text" w:hint="default"/>
                <w:outline w:val="0"/>
                <w:color w:val="5e5e5e"/>
                <w:rtl w:val="0"/>
                <w14:textFill>
                  <w14:solidFill>
                    <w14:srgbClr w14:val="5E5E5E"/>
                  </w14:solidFill>
                </w14:textFill>
              </w:rPr>
              <w:t>’</w:t>
            </w:r>
            <w:r>
              <w:rPr>
                <w:rFonts w:ascii="Hoefler Text" w:hAnsi="Hoefler Text"/>
                <w:outline w:val="0"/>
                <w:color w:val="5e5e5e"/>
                <w:rtl w:val="0"/>
                <w14:textFill>
                  <w14:solidFill>
                    <w14:srgbClr w14:val="5E5E5E"/>
                  </w14:solidFill>
                </w14:textFill>
              </w:rPr>
              <w:t xml:space="preserve">enfant : </w:t>
            </w:r>
          </w:p>
        </w:tc>
        <w:tc>
          <w:tcPr>
            <w:tcW w:type="dxa" w:w="2972"/>
            <w:tcBorders>
              <w:top w:val="single" w:color="919191" w:sz="4" w:space="0" w:shadow="0" w:frame="0"/>
              <w:left w:val="single" w:color="919191" w:sz="2" w:space="0" w:shadow="0" w:frame="0"/>
              <w:bottom w:val="single" w:color="919191" w:sz="2" w:space="0" w:shadow="0" w:frame="0"/>
              <w:right w:val="single" w:color="91919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 w:hint="default"/>
                <w:outline w:val="0"/>
                <w:color w:val="5e5e5e"/>
                <w:rtl w:val="0"/>
                <w14:textFill>
                  <w14:solidFill>
                    <w14:srgbClr w14:val="5E5E5E"/>
                  </w14:solidFill>
                </w14:textFill>
              </w:rPr>
              <w:t>Â</w:t>
            </w:r>
            <w:r>
              <w:rPr>
                <w:rFonts w:ascii="Hoefler Text" w:hAnsi="Hoefler Text"/>
                <w:outline w:val="0"/>
                <w:color w:val="5e5e5e"/>
                <w:rtl w:val="0"/>
                <w14:textFill>
                  <w14:solidFill>
                    <w14:srgbClr w14:val="5E5E5E"/>
                  </w14:solidFill>
                </w14:textFill>
              </w:rPr>
              <w:t xml:space="preserve">ge :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630"/>
            <w:gridSpan w:val="2"/>
            <w:tcBorders>
              <w:top w:val="single" w:color="919191" w:sz="2" w:space="0" w:shadow="0" w:frame="0"/>
              <w:left w:val="single" w:color="919191" w:sz="4" w:space="0" w:shadow="0" w:frame="0"/>
              <w:bottom w:val="single" w:color="919191" w:sz="2" w:space="0" w:shadow="0" w:frame="0"/>
              <w:right w:val="single" w:color="91919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5e5e5e"/>
                <w:rtl w:val="0"/>
                <w14:textFill>
                  <w14:solidFill>
                    <w14:srgbClr w14:val="5E5E5E"/>
                  </w14:solidFill>
                </w14:textFill>
              </w:rPr>
              <w:t xml:space="preserve">Semaine du :                                                                        au :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630"/>
            <w:gridSpan w:val="2"/>
            <w:tcBorders>
              <w:top w:val="single" w:color="919191" w:sz="2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5e5e5e"/>
                <w:rtl w:val="0"/>
                <w14:textFill>
                  <w14:solidFill>
                    <w14:srgbClr w14:val="5E5E5E"/>
                  </w14:solidFill>
                </w14:textFill>
              </w:rPr>
              <w:t>Date et jour d</w:t>
            </w:r>
            <w:r>
              <w:rPr>
                <w:rFonts w:ascii="Hoefler Text" w:hAnsi="Hoefler Text" w:hint="default"/>
                <w:outline w:val="0"/>
                <w:color w:val="5e5e5e"/>
                <w:rtl w:val="0"/>
                <w14:textFill>
                  <w14:solidFill>
                    <w14:srgbClr w14:val="5E5E5E"/>
                  </w14:solidFill>
                </w14:textFill>
              </w:rPr>
              <w:t>’</w:t>
            </w:r>
            <w:r>
              <w:rPr>
                <w:rFonts w:ascii="Hoefler Text" w:hAnsi="Hoefler Text"/>
                <w:outline w:val="0"/>
                <w:color w:val="5e5e5e"/>
                <w:rtl w:val="0"/>
                <w14:textFill>
                  <w14:solidFill>
                    <w14:srgbClr w14:val="5E5E5E"/>
                  </w14:solidFill>
                </w14:textFill>
              </w:rPr>
              <w:t xml:space="preserve">observation : </w:t>
            </w:r>
          </w:p>
        </w:tc>
      </w:tr>
    </w:tbl>
    <w:p>
      <w:pPr>
        <w:pStyle w:val="Corps"/>
        <w:jc w:val="left"/>
        <w:rPr>
          <w:rFonts w:ascii="Hoefler Text" w:cs="Hoefler Text" w:hAnsi="Hoefler Text" w:eastAsia="Hoefler Text"/>
          <w:b w:val="1"/>
          <w:bCs w:val="1"/>
          <w:smallCaps w:val="1"/>
          <w:outline w:val="0"/>
          <w:color w:val="2682ab"/>
          <w14:textFill>
            <w14:solidFill>
              <w14:srgbClr w14:val="2783AB"/>
            </w14:solidFill>
          </w14:textFill>
        </w:rPr>
      </w:pPr>
    </w:p>
    <w:p>
      <w:pPr>
        <w:pStyle w:val="Corps"/>
        <w:jc w:val="left"/>
        <w:rPr>
          <w:rFonts w:ascii="Hoefler Text" w:cs="Hoefler Text" w:hAnsi="Hoefler Text" w:eastAsia="Hoefler Text"/>
          <w:b w:val="1"/>
          <w:bCs w:val="1"/>
          <w:smallCaps w:val="1"/>
          <w:outline w:val="0"/>
          <w:color w:val="2682ab"/>
          <w14:textFill>
            <w14:solidFill>
              <w14:srgbClr w14:val="2783AB"/>
            </w14:solidFill>
          </w14:textFill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107"/>
        <w:gridCol w:w="2297"/>
        <w:gridCol w:w="2152"/>
        <w:gridCol w:w="3357"/>
        <w:gridCol w:w="717"/>
      </w:tblGrid>
      <w:tr>
        <w:tblPrEx>
          <w:shd w:val="clear" w:color="auto" w:fill="auto"/>
        </w:tblPrEx>
        <w:trPr>
          <w:trHeight w:val="447" w:hRule="atLeast"/>
        </w:trPr>
        <w:tc>
          <w:tcPr>
            <w:tcW w:type="dxa" w:w="11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Hoefler Text" w:hAnsi="Hoefler Text"/>
                <w:smallCaps w:val="1"/>
                <w:outline w:val="0"/>
                <w:color w:val="2b92c0"/>
                <w:sz w:val="18"/>
                <w:szCs w:val="18"/>
                <w:rtl w:val="0"/>
                <w14:textFill>
                  <w14:solidFill>
                    <w14:srgbClr w14:val="2B92C0"/>
                  </w14:solidFill>
                </w14:textFill>
              </w:rPr>
              <w:t>D</w:t>
            </w:r>
            <w:r>
              <w:rPr>
                <w:rFonts w:ascii="Hoefler Text" w:hAnsi="Hoefler Text" w:hint="default"/>
                <w:smallCaps w:val="1"/>
                <w:outline w:val="0"/>
                <w:color w:val="2b92c0"/>
                <w:sz w:val="18"/>
                <w:szCs w:val="18"/>
                <w:rtl w:val="0"/>
                <w14:textFill>
                  <w14:solidFill>
                    <w14:srgbClr w14:val="2B92C0"/>
                  </w14:solidFill>
                </w14:textFill>
              </w:rPr>
              <w:t>é</w:t>
            </w:r>
            <w:r>
              <w:rPr>
                <w:rFonts w:ascii="Hoefler Text" w:hAnsi="Hoefler Text"/>
                <w:smallCaps w:val="1"/>
                <w:outline w:val="0"/>
                <w:color w:val="2b92c0"/>
                <w:sz w:val="18"/>
                <w:szCs w:val="18"/>
                <w:rtl w:val="0"/>
                <w14:textFill>
                  <w14:solidFill>
                    <w14:srgbClr w14:val="2B92C0"/>
                  </w14:solidFill>
                </w14:textFill>
              </w:rPr>
              <w:t>but</w:t>
            </w:r>
          </w:p>
        </w:tc>
        <w:tc>
          <w:tcPr>
            <w:tcW w:type="dxa" w:w="22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Hoefler Text" w:hAnsi="Hoefler Text"/>
                <w:smallCaps w:val="1"/>
                <w:outline w:val="0"/>
                <w:color w:val="2b92c0"/>
                <w:sz w:val="18"/>
                <w:szCs w:val="18"/>
                <w:rtl w:val="0"/>
                <w14:textFill>
                  <w14:solidFill>
                    <w14:srgbClr w14:val="2B92C0"/>
                  </w14:solidFill>
                </w14:textFill>
              </w:rPr>
              <w:t>Activit</w:t>
            </w:r>
            <w:r>
              <w:rPr>
                <w:rFonts w:ascii="Hoefler Text" w:hAnsi="Hoefler Text" w:hint="default"/>
                <w:smallCaps w:val="1"/>
                <w:outline w:val="0"/>
                <w:color w:val="2b92c0"/>
                <w:sz w:val="18"/>
                <w:szCs w:val="18"/>
                <w:rtl w:val="0"/>
                <w14:textFill>
                  <w14:solidFill>
                    <w14:srgbClr w14:val="2B92C0"/>
                  </w14:solidFill>
                </w14:textFill>
              </w:rPr>
              <w:t>é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Hoefler Text" w:hAnsi="Hoefler Text"/>
                <w:smallCaps w:val="1"/>
                <w:outline w:val="0"/>
                <w:color w:val="2b92c0"/>
                <w:sz w:val="18"/>
                <w:szCs w:val="18"/>
                <w:rtl w:val="0"/>
                <w14:textFill>
                  <w14:solidFill>
                    <w14:srgbClr w14:val="2B92C0"/>
                  </w14:solidFill>
                </w14:textFill>
              </w:rPr>
              <w:t>Description</w:t>
            </w:r>
          </w:p>
        </w:tc>
        <w:tc>
          <w:tcPr>
            <w:tcW w:type="dxa" w:w="33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Hoefler Text" w:hAnsi="Hoefler Text"/>
                <w:smallCaps w:val="1"/>
                <w:outline w:val="0"/>
                <w:color w:val="2b92c0"/>
                <w:sz w:val="18"/>
                <w:szCs w:val="18"/>
                <w:rtl w:val="0"/>
                <w14:textFill>
                  <w14:solidFill>
                    <w14:srgbClr w14:val="2B92C0"/>
                  </w14:solidFill>
                </w14:textFill>
              </w:rPr>
              <w:t xml:space="preserve">Points importants </w:t>
            </w:r>
            <w:r>
              <w:rPr>
                <w:rFonts w:ascii="Hoefler Text" w:hAnsi="Hoefler Text" w:hint="default"/>
                <w:smallCaps w:val="1"/>
                <w:outline w:val="0"/>
                <w:color w:val="2b92c0"/>
                <w:sz w:val="18"/>
                <w:szCs w:val="18"/>
                <w:rtl w:val="0"/>
                <w14:textFill>
                  <w14:solidFill>
                    <w14:srgbClr w14:val="2B92C0"/>
                  </w14:solidFill>
                </w14:textFill>
              </w:rPr>
              <w:t>à</w:t>
            </w:r>
          </w:p>
          <w:p>
            <w:pPr>
              <w:pStyle w:val="Style de tableau 2"/>
              <w:jc w:val="center"/>
            </w:pPr>
            <w:r>
              <w:rPr>
                <w:rFonts w:ascii="Hoefler Text" w:hAnsi="Hoefler Text"/>
                <w:smallCaps w:val="1"/>
                <w:outline w:val="0"/>
                <w:color w:val="2b92c0"/>
                <w:sz w:val="18"/>
                <w:szCs w:val="18"/>
                <w:rtl w:val="0"/>
                <w14:textFill>
                  <w14:solidFill>
                    <w14:srgbClr w14:val="2B92C0"/>
                  </w14:solidFill>
                </w14:textFill>
              </w:rPr>
              <w:t>prendre en consid</w:t>
            </w:r>
            <w:r>
              <w:rPr>
                <w:rFonts w:ascii="Hoefler Text" w:hAnsi="Hoefler Text" w:hint="default"/>
                <w:smallCaps w:val="1"/>
                <w:outline w:val="0"/>
                <w:color w:val="2b92c0"/>
                <w:sz w:val="18"/>
                <w:szCs w:val="18"/>
                <w:rtl w:val="0"/>
                <w14:textFill>
                  <w14:solidFill>
                    <w14:srgbClr w14:val="2B92C0"/>
                  </w14:solidFill>
                </w14:textFill>
              </w:rPr>
              <w:t>é</w:t>
            </w:r>
            <w:r>
              <w:rPr>
                <w:rFonts w:ascii="Hoefler Text" w:hAnsi="Hoefler Text"/>
                <w:smallCaps w:val="1"/>
                <w:outline w:val="0"/>
                <w:color w:val="2b92c0"/>
                <w:sz w:val="18"/>
                <w:szCs w:val="18"/>
                <w:rtl w:val="0"/>
                <w14:textFill>
                  <w14:solidFill>
                    <w14:srgbClr w14:val="2B92C0"/>
                  </w14:solidFill>
                </w14:textFill>
              </w:rPr>
              <w:t>ration</w:t>
            </w:r>
          </w:p>
        </w:tc>
        <w:tc>
          <w:tcPr>
            <w:tcW w:type="dxa" w:w="7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Hoefler Text" w:hAnsi="Hoefler Text"/>
                <w:smallCaps w:val="1"/>
                <w:outline w:val="0"/>
                <w:color w:val="2b92c0"/>
                <w:sz w:val="18"/>
                <w:szCs w:val="18"/>
                <w:rtl w:val="0"/>
                <w14:textFill>
                  <w14:solidFill>
                    <w14:srgbClr w14:val="2B92C0"/>
                  </w14:solidFill>
                </w14:textFill>
              </w:rPr>
              <w:t>Fin</w:t>
            </w:r>
          </w:p>
        </w:tc>
      </w:tr>
      <w:tr>
        <w:tblPrEx>
          <w:shd w:val="clear" w:color="auto" w:fill="auto"/>
        </w:tblPrEx>
        <w:trPr>
          <w:trHeight w:val="367" w:hRule="atLeast"/>
        </w:trPr>
        <w:tc>
          <w:tcPr>
            <w:tcW w:type="dxa" w:w="11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7" w:hRule="atLeast"/>
        </w:trPr>
        <w:tc>
          <w:tcPr>
            <w:tcW w:type="dxa" w:w="11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7" w:hRule="atLeast"/>
        </w:trPr>
        <w:tc>
          <w:tcPr>
            <w:tcW w:type="dxa" w:w="11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7" w:hRule="atLeast"/>
        </w:trPr>
        <w:tc>
          <w:tcPr>
            <w:tcW w:type="dxa" w:w="11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7" w:hRule="atLeast"/>
        </w:trPr>
        <w:tc>
          <w:tcPr>
            <w:tcW w:type="dxa" w:w="11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7" w:hRule="atLeast"/>
        </w:trPr>
        <w:tc>
          <w:tcPr>
            <w:tcW w:type="dxa" w:w="11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7" w:hRule="atLeast"/>
        </w:trPr>
        <w:tc>
          <w:tcPr>
            <w:tcW w:type="dxa" w:w="11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7" w:hRule="atLeast"/>
        </w:trPr>
        <w:tc>
          <w:tcPr>
            <w:tcW w:type="dxa" w:w="11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7" w:hRule="atLeast"/>
        </w:trPr>
        <w:tc>
          <w:tcPr>
            <w:tcW w:type="dxa" w:w="11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7" w:hRule="atLeast"/>
        </w:trPr>
        <w:tc>
          <w:tcPr>
            <w:tcW w:type="dxa" w:w="11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7" w:hRule="atLeast"/>
        </w:trPr>
        <w:tc>
          <w:tcPr>
            <w:tcW w:type="dxa" w:w="11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7" w:hRule="atLeast"/>
        </w:trPr>
        <w:tc>
          <w:tcPr>
            <w:tcW w:type="dxa" w:w="11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7" w:hRule="atLeast"/>
        </w:trPr>
        <w:tc>
          <w:tcPr>
            <w:tcW w:type="dxa" w:w="11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7" w:hRule="atLeast"/>
        </w:trPr>
        <w:tc>
          <w:tcPr>
            <w:tcW w:type="dxa" w:w="11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jc w:val="left"/>
        <w:rPr>
          <w:rFonts w:ascii="Hoefler Text" w:cs="Hoefler Text" w:hAnsi="Hoefler Text" w:eastAsia="Hoefler Text"/>
          <w:b w:val="1"/>
          <w:bCs w:val="1"/>
          <w:smallCaps w:val="1"/>
          <w:outline w:val="0"/>
          <w:color w:val="2682ab"/>
          <w14:textFill>
            <w14:solidFill>
              <w14:srgbClr w14:val="2783AB"/>
            </w14:solidFill>
          </w14:textFill>
        </w:rPr>
      </w:pPr>
    </w:p>
    <w:p>
      <w:pPr>
        <w:pStyle w:val="Corps"/>
        <w:jc w:val="left"/>
        <w:rPr>
          <w:rFonts w:ascii="Hoefler Text" w:cs="Hoefler Text" w:hAnsi="Hoefler Text" w:eastAsia="Hoefler Text"/>
          <w:b w:val="1"/>
          <w:bCs w:val="1"/>
          <w:smallCaps w:val="1"/>
          <w:outline w:val="0"/>
          <w:color w:val="2682ab"/>
          <w14:textFill>
            <w14:solidFill>
              <w14:srgbClr w14:val="2783AB"/>
            </w14:solidFill>
          </w14:textFill>
        </w:rPr>
      </w:pPr>
    </w:p>
    <w:p>
      <w:pPr>
        <w:pStyle w:val="Corps"/>
        <w:jc w:val="left"/>
        <w:rPr>
          <w:rFonts w:ascii="Hoefler Text" w:cs="Hoefler Text" w:hAnsi="Hoefler Text" w:eastAsia="Hoefler Text"/>
          <w:b w:val="1"/>
          <w:bCs w:val="1"/>
          <w:smallCaps w:val="1"/>
          <w:outline w:val="0"/>
          <w:color w:val="2682ab"/>
          <w14:textFill>
            <w14:solidFill>
              <w14:srgbClr w14:val="2783AB"/>
            </w14:solidFill>
          </w14:textFill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75"/>
        <w:gridCol w:w="1376"/>
        <w:gridCol w:w="1376"/>
        <w:gridCol w:w="1376"/>
        <w:gridCol w:w="1376"/>
        <w:gridCol w:w="1375"/>
        <w:gridCol w:w="1376"/>
      </w:tblGrid>
      <w:tr>
        <w:tblPrEx>
          <w:shd w:val="clear" w:color="auto" w:fill="auto"/>
        </w:tblPrEx>
        <w:trPr>
          <w:trHeight w:val="407" w:hRule="atLeast"/>
        </w:trPr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Hoefler Text" w:hAnsi="Hoefler Text"/>
                <w:b w:val="1"/>
                <w:bCs w:val="1"/>
                <w:sz w:val="16"/>
                <w:szCs w:val="16"/>
                <w:rtl w:val="0"/>
              </w:rPr>
              <w:t>Nature du choix</w:t>
            </w:r>
          </w:p>
        </w:tc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Hoefler Text" w:hAnsi="Hoefler Text"/>
                <w:b w:val="1"/>
                <w:bCs w:val="1"/>
                <w:sz w:val="16"/>
                <w:szCs w:val="16"/>
                <w:rtl w:val="0"/>
              </w:rPr>
              <w:t>Nature de la pr</w:t>
            </w:r>
            <w:r>
              <w:rPr>
                <w:rFonts w:ascii="Hoefler Text" w:hAnsi="Hoefler Text" w:hint="default"/>
                <w:b w:val="1"/>
                <w:bCs w:val="1"/>
                <w:sz w:val="16"/>
                <w:szCs w:val="16"/>
                <w:rtl w:val="0"/>
              </w:rPr>
              <w:t>é</w:t>
            </w:r>
            <w:r>
              <w:rPr>
                <w:rFonts w:ascii="Hoefler Text" w:hAnsi="Hoefler Text"/>
                <w:b w:val="1"/>
                <w:bCs w:val="1"/>
                <w:sz w:val="16"/>
                <w:szCs w:val="16"/>
                <w:rtl w:val="0"/>
              </w:rPr>
              <w:t>sentation</w:t>
            </w:r>
          </w:p>
        </w:tc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Hoefler Text" w:hAnsi="Hoefler Text"/>
                <w:b w:val="1"/>
                <w:bCs w:val="1"/>
                <w:sz w:val="16"/>
                <w:szCs w:val="16"/>
                <w:rtl w:val="0"/>
              </w:rPr>
              <w:t>Nature du travail</w:t>
            </w:r>
          </w:p>
        </w:tc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Hoefler Text" w:hAnsi="Hoefler Text"/>
                <w:b w:val="1"/>
                <w:bCs w:val="1"/>
                <w:sz w:val="16"/>
                <w:szCs w:val="16"/>
                <w:rtl w:val="0"/>
              </w:rPr>
              <w:t>Niveau de concentration</w:t>
            </w:r>
          </w:p>
        </w:tc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Hoefler Text" w:hAnsi="Hoefler Text"/>
                <w:b w:val="1"/>
                <w:bCs w:val="1"/>
                <w:sz w:val="16"/>
                <w:szCs w:val="16"/>
                <w:rtl w:val="0"/>
              </w:rPr>
              <w:t>Niveau de d</w:t>
            </w:r>
            <w:r>
              <w:rPr>
                <w:rFonts w:ascii="Hoefler Text" w:hAnsi="Hoefler Text" w:hint="default"/>
                <w:b w:val="1"/>
                <w:bCs w:val="1"/>
                <w:sz w:val="16"/>
                <w:szCs w:val="16"/>
                <w:rtl w:val="0"/>
              </w:rPr>
              <w:t>é</w:t>
            </w:r>
            <w:r>
              <w:rPr>
                <w:rFonts w:ascii="Hoefler Text" w:hAnsi="Hoefler Text"/>
                <w:b w:val="1"/>
                <w:bCs w:val="1"/>
                <w:sz w:val="16"/>
                <w:szCs w:val="16"/>
                <w:rtl w:val="0"/>
              </w:rPr>
              <w:t>sordre</w:t>
            </w:r>
          </w:p>
        </w:tc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Hoefler Text" w:hAnsi="Hoefler Text"/>
                <w:b w:val="1"/>
                <w:bCs w:val="1"/>
                <w:sz w:val="16"/>
                <w:szCs w:val="16"/>
                <w:rtl w:val="0"/>
              </w:rPr>
              <w:t>Rangement</w:t>
            </w:r>
          </w:p>
        </w:tc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Hoefler Text" w:hAnsi="Hoefler Text"/>
                <w:b w:val="1"/>
                <w:bCs w:val="1"/>
                <w:sz w:val="16"/>
                <w:szCs w:val="16"/>
                <w:rtl w:val="0"/>
              </w:rPr>
              <w:t>Divers</w:t>
            </w:r>
          </w:p>
        </w:tc>
      </w:tr>
      <w:tr>
        <w:tblPrEx>
          <w:shd w:val="clear" w:color="auto" w:fill="auto"/>
        </w:tblPrEx>
        <w:trPr>
          <w:trHeight w:val="407" w:hRule="atLeast"/>
        </w:trPr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(ca) choix autonome</w:t>
            </w:r>
          </w:p>
        </w:tc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(Y.) initiale de l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’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adulte</w:t>
            </w:r>
          </w:p>
        </w:tc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(ta) travail autonome</w:t>
            </w:r>
          </w:p>
        </w:tc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(td) travail distrait</w:t>
            </w:r>
          </w:p>
        </w:tc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(dl) d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sordre l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è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ger</w:t>
            </w:r>
          </w:p>
        </w:tc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&gt;(a) rangement autonome</w:t>
            </w:r>
          </w:p>
        </w:tc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(GC) Gr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â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ce et Courtoisie</w:t>
            </w:r>
          </w:p>
        </w:tc>
      </w:tr>
      <w:tr>
        <w:tblPrEx>
          <w:shd w:val="clear" w:color="auto" w:fill="auto"/>
        </w:tblPrEx>
        <w:trPr>
          <w:trHeight w:val="607" w:hRule="atLeast"/>
        </w:trPr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(cs) choix sugg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r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</w:p>
        </w:tc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(</w:t>
            </w:r>
            <w:r>
              <w:rPr>
                <w:rStyle w:val="Aucun"/>
                <w:rFonts w:ascii="Times New Roman" w:hAnsi="Times New Roman"/>
                <w:sz w:val="16"/>
                <w:szCs w:val="16"/>
                <w:rtl w:val="0"/>
              </w:rPr>
              <w:t>1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 xml:space="preserve">) </w:t>
            </w:r>
            <w:r>
              <w:rPr>
                <w:rStyle w:val="Aucun"/>
                <w:rFonts w:ascii="Times New Roman" w:hAnsi="Times New Roman"/>
                <w:sz w:val="16"/>
                <w:szCs w:val="16"/>
                <w:rtl w:val="0"/>
              </w:rPr>
              <w:t>1</w:t>
            </w:r>
            <w:r>
              <w:rPr>
                <w:rFonts w:ascii="Hoefler Text" w:hAnsi="Hoefler Text" w:hint="default"/>
                <w:sz w:val="16"/>
                <w:szCs w:val="16"/>
                <w:rtl w:val="0"/>
                <w:lang w:val="it-IT"/>
              </w:rPr>
              <w:t xml:space="preserve"> è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re pr</w:t>
            </w:r>
            <w:r>
              <w:rPr>
                <w:rFonts w:ascii="Hoefler Text" w:hAnsi="Hoefler Text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  <w:lang w:val="fr-FR"/>
              </w:rPr>
              <w:t>sentation</w:t>
            </w:r>
          </w:p>
        </w:tc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(pr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nom) de l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’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enfant collaborateur</w:t>
            </w:r>
          </w:p>
        </w:tc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(TC) travail concentr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</w:p>
        </w:tc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(d) d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sordre</w:t>
            </w:r>
          </w:p>
        </w:tc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&gt;(Y.) rangement impuls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 xml:space="preserve">é 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par l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’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adulte</w:t>
            </w:r>
          </w:p>
        </w:tc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(S) Snack</w:t>
            </w:r>
          </w:p>
        </w:tc>
      </w:tr>
      <w:tr>
        <w:tblPrEx>
          <w:shd w:val="clear" w:color="auto" w:fill="auto"/>
        </w:tblPrEx>
        <w:trPr>
          <w:trHeight w:val="607" w:hRule="atLeast"/>
        </w:trPr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(cd) choix dirig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</w:p>
        </w:tc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(</w:t>
            </w:r>
            <w:r>
              <w:rPr>
                <w:rStyle w:val="Aucun"/>
                <w:rFonts w:ascii="Times New Roman" w:hAnsi="Times New Roman"/>
                <w:sz w:val="16"/>
                <w:szCs w:val="16"/>
                <w:rtl w:val="0"/>
              </w:rPr>
              <w:t>2</w:t>
            </w:r>
            <w:r>
              <w:rPr>
                <w:rFonts w:ascii="Hoefler Text" w:hAnsi="Hoefler Text"/>
                <w:sz w:val="16"/>
                <w:szCs w:val="16"/>
                <w:rtl w:val="0"/>
                <w:lang w:val="en-US"/>
              </w:rPr>
              <w:t>) activit</w:t>
            </w:r>
            <w:r>
              <w:rPr>
                <w:rFonts w:ascii="Hoefler Text" w:hAnsi="Hoefler Text" w:hint="default"/>
                <w:sz w:val="16"/>
                <w:szCs w:val="16"/>
                <w:rtl w:val="0"/>
                <w:lang w:val="fr-FR"/>
              </w:rPr>
              <w:t xml:space="preserve">é 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repr</w:t>
            </w:r>
            <w:r>
              <w:rPr>
                <w:rFonts w:ascii="Hoefler Text" w:hAnsi="Hoefler Text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sent</w:t>
            </w:r>
            <w:r>
              <w:rPr>
                <w:rFonts w:ascii="Hoefler Text" w:hAnsi="Hoefler Text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e</w:t>
            </w:r>
          </w:p>
        </w:tc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(obs) observation</w:t>
            </w:r>
          </w:p>
        </w:tc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(TCP) travail concentration profonde</w:t>
            </w:r>
          </w:p>
        </w:tc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(i) incontr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ô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lable</w:t>
            </w:r>
          </w:p>
        </w:tc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(B) Biblioth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è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que</w:t>
            </w:r>
          </w:p>
        </w:tc>
      </w:tr>
      <w:tr>
        <w:tblPrEx>
          <w:shd w:val="clear" w:color="auto" w:fill="auto"/>
        </w:tblPrEx>
        <w:trPr>
          <w:trHeight w:val="607" w:hRule="atLeast"/>
        </w:trPr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(ce) choix influenc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 xml:space="preserve">é 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par un enfant</w:t>
            </w:r>
          </w:p>
        </w:tc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(pi) point d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’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int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r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ê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t</w:t>
            </w:r>
          </w:p>
        </w:tc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jc w:val="left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oefler Tex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tabs>
        <w:tab w:val="center" w:pos="4819"/>
        <w:tab w:val="right" w:pos="9638"/>
        <w:tab w:val="clear" w:pos="9020"/>
      </w:tabs>
      <w:jc w:val="left"/>
    </w:pPr>
    <w:r>
      <w:tab/>
      <w:tab/>
    </w:r>
    <w:r>
      <w:drawing xmlns:a="http://schemas.openxmlformats.org/drawingml/2006/main">
        <wp:inline distT="0" distB="0" distL="0" distR="0">
          <wp:extent cx="271905" cy="352135"/>
          <wp:effectExtent l="0" t="0" r="0" b="0"/>
          <wp:docPr id="1073741825" name="officeArt object" descr="logo_airam_montessor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airam_montessori.png" descr="logo_airam_montessori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905" cy="3521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fr-FR"/>
      </w:rPr>
      <w:t xml:space="preserve"> </w:t>
    </w:r>
    <w:r>
      <w:drawing xmlns:a="http://schemas.openxmlformats.org/drawingml/2006/main">
        <wp:inline distT="0" distB="0" distL="0" distR="0">
          <wp:extent cx="689491" cy="264765"/>
          <wp:effectExtent l="0" t="0" r="0" b="0"/>
          <wp:docPr id="1073741826" name="officeArt object" descr="LOGO_FORMATION_MONTESSORI_15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_FORMATION_MONTESSORI_1500.png" descr="LOGO_FORMATION_MONTESSORI_1500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491" cy="2647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tabs>
        <w:tab w:val="center" w:pos="4819"/>
        <w:tab w:val="right" w:pos="9638"/>
        <w:tab w:val="clear" w:pos="9020"/>
      </w:tabs>
      <w:jc w:val="left"/>
    </w:pPr>
    <w:r>
      <w:rPr>
        <w:rFonts w:ascii="Hoefler Text" w:hAnsi="Hoefler Text"/>
        <w:b w:val="1"/>
        <w:bCs w:val="1"/>
        <w:smallCaps w:val="1"/>
        <w:outline w:val="0"/>
        <w:color w:val="2682ab"/>
        <w:sz w:val="22"/>
        <w:szCs w:val="22"/>
        <w14:textFill>
          <w14:solidFill>
            <w14:srgbClr w14:val="2783AB"/>
          </w14:solidFill>
        </w14:textFill>
      </w:rPr>
      <w:tab/>
      <w:tab/>
    </w:r>
    <w:r>
      <w:rPr>
        <w:rFonts w:ascii="Hoefler Text" w:hAnsi="Hoefler Text"/>
        <w:b w:val="1"/>
        <w:bCs w:val="1"/>
        <w:smallCaps w:val="1"/>
        <w:outline w:val="0"/>
        <w:color w:val="2682ab"/>
        <w:sz w:val="22"/>
        <w:szCs w:val="22"/>
        <w:rtl w:val="0"/>
        <w:lang w:val="fr-FR"/>
        <w14:textFill>
          <w14:solidFill>
            <w14:srgbClr w14:val="2783AB"/>
          </w14:solidFill>
        </w14:textFill>
      </w:rPr>
      <w:t>Fiche individuelle d</w:t>
    </w:r>
    <w:r>
      <w:rPr>
        <w:rFonts w:ascii="Hoefler Text" w:hAnsi="Hoefler Text" w:hint="default"/>
        <w:b w:val="1"/>
        <w:bCs w:val="1"/>
        <w:smallCaps w:val="1"/>
        <w:outline w:val="0"/>
        <w:color w:val="2682ab"/>
        <w:sz w:val="22"/>
        <w:szCs w:val="22"/>
        <w:rtl w:val="0"/>
        <w:lang w:val="fr-FR"/>
        <w14:textFill>
          <w14:solidFill>
            <w14:srgbClr w14:val="2783AB"/>
          </w14:solidFill>
        </w14:textFill>
      </w:rPr>
      <w:t>’</w:t>
    </w:r>
    <w:r>
      <w:rPr>
        <w:rFonts w:ascii="Hoefler Text" w:hAnsi="Hoefler Text"/>
        <w:b w:val="1"/>
        <w:bCs w:val="1"/>
        <w:smallCaps w:val="1"/>
        <w:outline w:val="0"/>
        <w:color w:val="2682ab"/>
        <w:sz w:val="22"/>
        <w:szCs w:val="22"/>
        <w:rtl w:val="0"/>
        <w:lang w:val="fr-FR"/>
        <w14:textFill>
          <w14:solidFill>
            <w14:srgbClr w14:val="2783AB"/>
          </w14:solidFill>
        </w14:textFill>
      </w:rPr>
      <w:t>observation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